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0AB" w:rsidRPr="00084D70" w:rsidRDefault="00DF30AB" w:rsidP="000872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</w:p>
    <w:p w:rsidR="00DF30AB" w:rsidRPr="00084D70" w:rsidRDefault="00084D70" w:rsidP="00DF30AB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2"/>
          <w:b/>
          <w:bCs/>
          <w:i/>
          <w:color w:val="FF0000"/>
          <w:sz w:val="36"/>
          <w:szCs w:val="36"/>
        </w:rPr>
      </w:pPr>
      <w:bookmarkStart w:id="1" w:name="_Hlk150012344"/>
      <w:bookmarkEnd w:id="1"/>
      <w:r w:rsidRPr="00084D70">
        <w:rPr>
          <w:rStyle w:val="c2"/>
          <w:b/>
          <w:i/>
          <w:color w:val="FF0000"/>
          <w:sz w:val="36"/>
          <w:szCs w:val="36"/>
        </w:rPr>
        <w:t xml:space="preserve"> </w:t>
      </w:r>
      <w:r w:rsidR="00DF30AB" w:rsidRPr="00084D70">
        <w:rPr>
          <w:rStyle w:val="c2"/>
          <w:b/>
          <w:i/>
          <w:color w:val="FF0000"/>
          <w:sz w:val="36"/>
          <w:szCs w:val="36"/>
        </w:rPr>
        <w:t>«</w:t>
      </w:r>
      <w:r w:rsidR="00DF30AB" w:rsidRPr="00084D70">
        <w:rPr>
          <w:b/>
          <w:i/>
          <w:color w:val="FF0000"/>
          <w:sz w:val="36"/>
          <w:szCs w:val="36"/>
        </w:rPr>
        <w:t>Возрастные особенности детей 3-4</w:t>
      </w:r>
      <w:r w:rsidR="00DF30AB" w:rsidRPr="00084D70">
        <w:rPr>
          <w:rStyle w:val="c2"/>
          <w:b/>
          <w:i/>
          <w:color w:val="FF0000"/>
          <w:sz w:val="36"/>
          <w:szCs w:val="36"/>
        </w:rPr>
        <w:t>»</w:t>
      </w:r>
    </w:p>
    <w:p w:rsidR="00DF30AB" w:rsidRPr="00084D70" w:rsidRDefault="00DF30AB" w:rsidP="00DF30AB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DF30AB" w:rsidRPr="00084D70" w:rsidRDefault="00DF30AB" w:rsidP="00DF30AB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DF30AB" w:rsidRPr="00084D70" w:rsidRDefault="00DF30AB" w:rsidP="00DF30AB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 w:rsidRPr="00084D70">
        <w:rPr>
          <w:noProof/>
          <w:sz w:val="28"/>
          <w:szCs w:val="28"/>
        </w:rPr>
        <w:drawing>
          <wp:inline distT="0" distB="0" distL="0" distR="0" wp14:anchorId="30F4BF25" wp14:editId="3855B6E6">
            <wp:extent cx="3638550" cy="2928833"/>
            <wp:effectExtent l="0" t="0" r="0" b="5080"/>
            <wp:docPr id="6" name="Рисунок 6" descr="Что должен уметь ребенок в 2,5 года: развитие и психология до 2 лет 11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то должен уметь ребенок в 2,5 года: развитие и психология до 2 лет 11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160" cy="292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0AB" w:rsidRPr="00084D70" w:rsidRDefault="00DF30AB" w:rsidP="00DF30AB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084D70" w:rsidRPr="00084D70" w:rsidRDefault="00084D70" w:rsidP="00084D70">
      <w:pPr>
        <w:pStyle w:val="c1"/>
        <w:shd w:val="clear" w:color="auto" w:fill="FFFFFF"/>
        <w:tabs>
          <w:tab w:val="left" w:pos="828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DF30AB" w:rsidRPr="00084D70" w:rsidRDefault="00DF30AB" w:rsidP="000872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E57C4" w:rsidRPr="00084D70" w:rsidRDefault="002E57C4" w:rsidP="000872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В ЭТОМ </w:t>
      </w:r>
      <w:hyperlink r:id="rId5" w:tooltip="Возрастные особенности детей 3-4 лет" w:history="1">
        <w:r w:rsidRPr="00084D70">
          <w:rPr>
            <w:rStyle w:val="a5"/>
            <w:b/>
            <w:bCs/>
            <w:color w:val="0088BB"/>
            <w:sz w:val="28"/>
            <w:szCs w:val="28"/>
            <w:u w:val="none"/>
            <w:bdr w:val="none" w:sz="0" w:space="0" w:color="auto" w:frame="1"/>
          </w:rPr>
          <w:t>ВОЗРАСТЕ У ВАШЕГО РЕБЕНКА</w:t>
        </w:r>
      </w:hyperlink>
      <w:r w:rsidRPr="00084D70">
        <w:rPr>
          <w:color w:val="111111"/>
          <w:sz w:val="28"/>
          <w:szCs w:val="28"/>
        </w:rPr>
        <w:t> :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Происходит Формирование </w:t>
      </w:r>
      <w:r w:rsidRPr="00084D70">
        <w:rPr>
          <w:i/>
          <w:iCs/>
          <w:color w:val="111111"/>
          <w:sz w:val="28"/>
          <w:szCs w:val="28"/>
          <w:bdr w:val="none" w:sz="0" w:space="0" w:color="auto" w:frame="1"/>
        </w:rPr>
        <w:t>«против - воли»</w:t>
      </w:r>
      <w:r w:rsidRPr="00084D70">
        <w:rPr>
          <w:color w:val="111111"/>
          <w:sz w:val="28"/>
          <w:szCs w:val="28"/>
        </w:rPr>
        <w:t>, что выражается в желании делать все по-своему. Она совершенно необходима ребенку для благополучного отделения. Ему предстоит осознать себя как самостоятельного человека. Ребенок, отделяясь от взрослых, пытается установить с ними новые, более глубокие отношения.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Проявления осознания себя как отдельного человека будут выражаться в его потребности отвергать почти все, что предлагают </w:t>
      </w:r>
      <w:r w:rsidRPr="00084D70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084D70">
        <w:rPr>
          <w:color w:val="111111"/>
          <w:sz w:val="28"/>
          <w:szCs w:val="28"/>
        </w:rPr>
        <w:t>, и делать что-то самому, даже если ему этого не очень хочется или пока не по силам. Ребенок дает негативную реакцию не на само действие, которое он отказывается выполнять, а не требование или просьбу взрослого. При этом ребенок может слушаться одного </w:t>
      </w:r>
      <w:r w:rsidRPr="00084D70">
        <w:rPr>
          <w:rStyle w:val="a4"/>
          <w:color w:val="111111"/>
          <w:sz w:val="28"/>
          <w:szCs w:val="28"/>
          <w:bdr w:val="none" w:sz="0" w:space="0" w:color="auto" w:frame="1"/>
        </w:rPr>
        <w:t>родителя</w:t>
      </w:r>
      <w:r w:rsidRPr="00084D70">
        <w:rPr>
          <w:color w:val="111111"/>
          <w:sz w:val="28"/>
          <w:szCs w:val="28"/>
        </w:rPr>
        <w:t> и во всем противоречить другому.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Появляется возможность действовать не под влиянием любого случайно возникшего желания, а поступать исходя из других, более сложных и стабильных мотивов. Это является важным завоеванием в его развитии и следующим шагом в обретении самостоятельности.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Возникает настоящая потребность общаться не только с матерью и членами семьи, но и со сверстниками. Ребенок осваивает правила взаимодействия через обратные реакции как взрослых, так и </w:t>
      </w:r>
      <w:r w:rsidRPr="00084D70">
        <w:rPr>
          <w:rStyle w:val="a4"/>
          <w:color w:val="111111"/>
          <w:sz w:val="28"/>
          <w:szCs w:val="28"/>
          <w:bdr w:val="none" w:sz="0" w:space="0" w:color="auto" w:frame="1"/>
        </w:rPr>
        <w:t>детей на его поступки</w:t>
      </w:r>
      <w:r w:rsidRPr="00084D70">
        <w:rPr>
          <w:color w:val="111111"/>
          <w:sz w:val="28"/>
          <w:szCs w:val="28"/>
        </w:rPr>
        <w:t>.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lastRenderedPageBreak/>
        <w:t>Игра становится все более коллективной. Игра с предметами может иметь уже какое-то сюжетное наполнение, оно все более становится образно-ролевой. В ней ребенок воображает себя кем угодно и чем угодно и соответственно действует. Но в этом </w:t>
      </w:r>
      <w:r w:rsidRPr="00084D70">
        <w:rPr>
          <w:rStyle w:val="a4"/>
          <w:color w:val="111111"/>
          <w:sz w:val="28"/>
          <w:szCs w:val="28"/>
          <w:bdr w:val="none" w:sz="0" w:space="0" w:color="auto" w:frame="1"/>
        </w:rPr>
        <w:t>возрасте</w:t>
      </w:r>
      <w:r w:rsidRPr="00084D70">
        <w:rPr>
          <w:color w:val="111111"/>
          <w:sz w:val="28"/>
          <w:szCs w:val="28"/>
        </w:rPr>
        <w:t> ребенку достаточно по играть 10-15 минут, потом ему хочется переключиться на что-то другое.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Дети в игре со сверстниками учатся чувствовать и защищать свои личностные границы и воспринимать их наличие у других людей. Ребенок вынужден учиться учитывать желания и чувства партнеров по игре, иначе рискует остаться в одиночестве и скучать.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Появляется много новых слов. Ребенок активно осваивает речь, придумывая несуществующие слова, придавая уже известным словам свой </w:t>
      </w:r>
      <w:r w:rsidRPr="00084D70">
        <w:rPr>
          <w:rStyle w:val="a4"/>
          <w:color w:val="111111"/>
          <w:sz w:val="28"/>
          <w:szCs w:val="28"/>
          <w:bdr w:val="none" w:sz="0" w:space="0" w:color="auto" w:frame="1"/>
        </w:rPr>
        <w:t>особенный личностный смысл</w:t>
      </w:r>
      <w:r w:rsidRPr="00084D70">
        <w:rPr>
          <w:color w:val="111111"/>
          <w:sz w:val="28"/>
          <w:szCs w:val="28"/>
        </w:rPr>
        <w:t>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ОКРУЖАЮЩИЙ МИР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Ребенок в </w:t>
      </w:r>
      <w:r w:rsidRPr="00084D70">
        <w:rPr>
          <w:rStyle w:val="a4"/>
          <w:color w:val="111111"/>
          <w:sz w:val="28"/>
          <w:szCs w:val="28"/>
          <w:bdr w:val="none" w:sz="0" w:space="0" w:color="auto" w:frame="1"/>
        </w:rPr>
        <w:t>возрасте</w:t>
      </w:r>
      <w:r w:rsidRPr="00084D70">
        <w:rPr>
          <w:color w:val="111111"/>
          <w:sz w:val="28"/>
          <w:szCs w:val="28"/>
        </w:rPr>
        <w:t> </w:t>
      </w:r>
      <w:r w:rsidRPr="00084D70">
        <w:rPr>
          <w:color w:val="111111"/>
          <w:sz w:val="28"/>
          <w:szCs w:val="28"/>
          <w:u w:val="single"/>
          <w:bdr w:val="none" w:sz="0" w:space="0" w:color="auto" w:frame="1"/>
        </w:rPr>
        <w:t>от 3 до 4 лет может знать и уметь</w:t>
      </w:r>
      <w:r w:rsidRPr="00084D70">
        <w:rPr>
          <w:color w:val="111111"/>
          <w:sz w:val="28"/>
          <w:szCs w:val="28"/>
        </w:rPr>
        <w:t>: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1. Названия и уметь показывать домашних животных </w:t>
      </w:r>
      <w:r w:rsidRPr="00084D70">
        <w:rPr>
          <w:i/>
          <w:iCs/>
          <w:color w:val="111111"/>
          <w:sz w:val="28"/>
          <w:szCs w:val="28"/>
          <w:bdr w:val="none" w:sz="0" w:space="0" w:color="auto" w:frame="1"/>
        </w:rPr>
        <w:t>(корова, коза, лошадь, кошка, собака и т. д.)</w:t>
      </w:r>
      <w:r w:rsidRPr="00084D70">
        <w:rPr>
          <w:color w:val="111111"/>
          <w:sz w:val="28"/>
          <w:szCs w:val="28"/>
        </w:rPr>
        <w:t> и диких </w:t>
      </w:r>
      <w:r w:rsidRPr="00084D70">
        <w:rPr>
          <w:i/>
          <w:iCs/>
          <w:color w:val="111111"/>
          <w:sz w:val="28"/>
          <w:szCs w:val="28"/>
          <w:bdr w:val="none" w:sz="0" w:space="0" w:color="auto" w:frame="1"/>
        </w:rPr>
        <w:t>(волк, лиса, заяц, кабан и т. д.)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2. Название 3-4 птиц (воробей, ворона, ласточка, синичка и т. д., 3-4 рыб (кит, сом, акула, и 3-4 насекомых </w:t>
      </w:r>
      <w:r w:rsidRPr="00084D70">
        <w:rPr>
          <w:i/>
          <w:iCs/>
          <w:color w:val="111111"/>
          <w:sz w:val="28"/>
          <w:szCs w:val="28"/>
          <w:bdr w:val="none" w:sz="0" w:space="0" w:color="auto" w:frame="1"/>
        </w:rPr>
        <w:t>(бабочка, кузнечик, пчела, паук)</w:t>
      </w:r>
      <w:r w:rsidRPr="00084D70">
        <w:rPr>
          <w:color w:val="111111"/>
          <w:sz w:val="28"/>
          <w:szCs w:val="28"/>
        </w:rPr>
        <w:t>.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3. </w:t>
      </w:r>
      <w:r w:rsidRPr="00084D70">
        <w:rPr>
          <w:color w:val="111111"/>
          <w:sz w:val="28"/>
          <w:szCs w:val="28"/>
          <w:u w:val="single"/>
          <w:bdr w:val="none" w:sz="0" w:space="0" w:color="auto" w:frame="1"/>
        </w:rPr>
        <w:t>Название основных растений</w:t>
      </w:r>
      <w:r w:rsidRPr="00084D70">
        <w:rPr>
          <w:color w:val="111111"/>
          <w:sz w:val="28"/>
          <w:szCs w:val="28"/>
        </w:rPr>
        <w:t>: 3-4 деревьев </w:t>
      </w:r>
      <w:r w:rsidRPr="00084D70">
        <w:rPr>
          <w:i/>
          <w:iCs/>
          <w:color w:val="111111"/>
          <w:sz w:val="28"/>
          <w:szCs w:val="28"/>
          <w:bdr w:val="none" w:sz="0" w:space="0" w:color="auto" w:frame="1"/>
        </w:rPr>
        <w:t>(береза, дуб, клен, яблоня)</w:t>
      </w:r>
      <w:r w:rsidRPr="00084D70">
        <w:rPr>
          <w:color w:val="111111"/>
          <w:sz w:val="28"/>
          <w:szCs w:val="28"/>
        </w:rPr>
        <w:t> и 3-4 цветов </w:t>
      </w:r>
      <w:r w:rsidRPr="00084D70">
        <w:rPr>
          <w:i/>
          <w:iCs/>
          <w:color w:val="111111"/>
          <w:sz w:val="28"/>
          <w:szCs w:val="28"/>
          <w:bdr w:val="none" w:sz="0" w:space="0" w:color="auto" w:frame="1"/>
        </w:rPr>
        <w:t>(ромашка, тюльпан, роза)</w:t>
      </w:r>
      <w:r w:rsidRPr="00084D70">
        <w:rPr>
          <w:color w:val="111111"/>
          <w:sz w:val="28"/>
          <w:szCs w:val="28"/>
        </w:rPr>
        <w:t>.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4. Знать, что такое овощи, фрукты, ягоды, грибы и </w:t>
      </w:r>
      <w:r w:rsidRPr="00084D70">
        <w:rPr>
          <w:i/>
          <w:iCs/>
          <w:color w:val="111111"/>
          <w:sz w:val="28"/>
          <w:szCs w:val="28"/>
          <w:bdr w:val="none" w:sz="0" w:space="0" w:color="auto" w:frame="1"/>
        </w:rPr>
        <w:t>(назвать)</w:t>
      </w:r>
      <w:r w:rsidRPr="00084D70">
        <w:rPr>
          <w:color w:val="111111"/>
          <w:sz w:val="28"/>
          <w:szCs w:val="28"/>
        </w:rPr>
        <w:t>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5. Иметь представление о материалах, из которых изготовлены окружающие предметы.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6. Знать части суток-утро, день, вечер, ночь.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7. Уметь назвать явления природы-дождь, снег, ветер.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НАВЫКИ ОБИХОДА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Ребенок в </w:t>
      </w:r>
      <w:r w:rsidRPr="00084D70">
        <w:rPr>
          <w:rStyle w:val="a4"/>
          <w:color w:val="111111"/>
          <w:sz w:val="28"/>
          <w:szCs w:val="28"/>
          <w:bdr w:val="none" w:sz="0" w:space="0" w:color="auto" w:frame="1"/>
        </w:rPr>
        <w:t>возрасте</w:t>
      </w:r>
      <w:r w:rsidRPr="00084D70">
        <w:rPr>
          <w:color w:val="111111"/>
          <w:sz w:val="28"/>
          <w:szCs w:val="28"/>
        </w:rPr>
        <w:t> </w:t>
      </w:r>
      <w:r w:rsidRPr="00084D70">
        <w:rPr>
          <w:color w:val="111111"/>
          <w:sz w:val="28"/>
          <w:szCs w:val="28"/>
          <w:u w:val="single"/>
          <w:bdr w:val="none" w:sz="0" w:space="0" w:color="auto" w:frame="1"/>
        </w:rPr>
        <w:t>от 3 до 4 лет может уметь</w:t>
      </w:r>
      <w:r w:rsidRPr="00084D70">
        <w:rPr>
          <w:color w:val="111111"/>
          <w:sz w:val="28"/>
          <w:szCs w:val="28"/>
        </w:rPr>
        <w:t>: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1. Самостоятельно одевать вещи </w:t>
      </w:r>
      <w:r w:rsidRPr="00084D70">
        <w:rPr>
          <w:i/>
          <w:iCs/>
          <w:color w:val="111111"/>
          <w:sz w:val="28"/>
          <w:szCs w:val="28"/>
          <w:bdr w:val="none" w:sz="0" w:space="0" w:color="auto" w:frame="1"/>
        </w:rPr>
        <w:t>(без застежек)</w:t>
      </w:r>
      <w:r w:rsidRPr="00084D70">
        <w:rPr>
          <w:color w:val="111111"/>
          <w:sz w:val="28"/>
          <w:szCs w:val="28"/>
        </w:rPr>
        <w:t>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2. Пользоваться карандашами, фломастерами, ручками и т. д. Уметь рисовать кружочки, точки, линии.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3. Обводить по контуру и раскрашивать картинки.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4. Основные правила гигиены.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СОЦИАЛЬНО –ЭМОЦИОНАЛЬНОЕ РАЗВИТИЕ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 xml:space="preserve">Ваш ребенок уже умеет делиться игрушками с другими детьми, отвечать на просьбу дай пожалуйста, давай вместе по играем и в тоже время требует </w:t>
      </w:r>
      <w:r w:rsidRPr="00084D70">
        <w:rPr>
          <w:color w:val="111111"/>
          <w:sz w:val="28"/>
          <w:szCs w:val="28"/>
        </w:rPr>
        <w:lastRenderedPageBreak/>
        <w:t>того же от окружающих. Стремиться к общению как со взрослыми та и с детьми. В 3-4 года у ребенка начинают развиваться навыки совместной работы-игровой деятельности и помощь взрослым.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ЛОГИЧЕСКОЕ МЫШЛЕНИЕ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Ребенок в </w:t>
      </w:r>
      <w:r w:rsidRPr="00084D70">
        <w:rPr>
          <w:rStyle w:val="a4"/>
          <w:color w:val="111111"/>
          <w:sz w:val="28"/>
          <w:szCs w:val="28"/>
          <w:bdr w:val="none" w:sz="0" w:space="0" w:color="auto" w:frame="1"/>
        </w:rPr>
        <w:t>возрасте</w:t>
      </w:r>
      <w:r w:rsidRPr="00084D70">
        <w:rPr>
          <w:color w:val="111111"/>
          <w:sz w:val="28"/>
          <w:szCs w:val="28"/>
        </w:rPr>
        <w:t> </w:t>
      </w:r>
      <w:r w:rsidRPr="00084D70">
        <w:rPr>
          <w:color w:val="111111"/>
          <w:sz w:val="28"/>
          <w:szCs w:val="28"/>
          <w:u w:val="single"/>
          <w:bdr w:val="none" w:sz="0" w:space="0" w:color="auto" w:frame="1"/>
        </w:rPr>
        <w:t>от 3 до 4 лет может уметь</w:t>
      </w:r>
      <w:r w:rsidRPr="00084D70">
        <w:rPr>
          <w:color w:val="111111"/>
          <w:sz w:val="28"/>
          <w:szCs w:val="28"/>
        </w:rPr>
        <w:t>: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1. Складывать разрезанную картинку из 2-3 частей.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2. Находить и объяснять несоответствия на рисунках.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3. Уметь находить лишний предмет и объяснять почему он сделал такой выбор.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4. Находить сходства и различия между предметами.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5. Запоминать 2-3 картинки.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6. Запоминать 3-4 слова, которые взрослый повторил несколько раз.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7. Запоминать и повторять движения, которые показал взрослый 1-2 раза.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8. Уметь запоминать какую-либо деталь и признак предмета.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9. Не отвлекаясь, в течение 5 минут выполнять задание.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10. Находить парные предметы. Уметь из группы предметов выбирать нужный.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11. Уметь обращать внимание на свойства и признаки предметов, находить сходства и различия между предметами.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РАЗВИТИЕ РЕЧИ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Ребенок в </w:t>
      </w:r>
      <w:r w:rsidRPr="00084D70">
        <w:rPr>
          <w:rStyle w:val="a4"/>
          <w:color w:val="111111"/>
          <w:sz w:val="28"/>
          <w:szCs w:val="28"/>
          <w:bdr w:val="none" w:sz="0" w:space="0" w:color="auto" w:frame="1"/>
        </w:rPr>
        <w:t>возрасте</w:t>
      </w:r>
      <w:r w:rsidRPr="00084D70">
        <w:rPr>
          <w:color w:val="111111"/>
          <w:sz w:val="28"/>
          <w:szCs w:val="28"/>
        </w:rPr>
        <w:t> </w:t>
      </w:r>
      <w:r w:rsidRPr="00084D70">
        <w:rPr>
          <w:color w:val="111111"/>
          <w:sz w:val="28"/>
          <w:szCs w:val="28"/>
          <w:u w:val="single"/>
          <w:bdr w:val="none" w:sz="0" w:space="0" w:color="auto" w:frame="1"/>
        </w:rPr>
        <w:t>от 3 до 4 лет может уметь</w:t>
      </w:r>
      <w:r w:rsidRPr="00084D70">
        <w:rPr>
          <w:color w:val="111111"/>
          <w:sz w:val="28"/>
          <w:szCs w:val="28"/>
        </w:rPr>
        <w:t>: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1. Не только зрительно воспринимать образы, но и описывать увиденное.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2. Ребенок легко формирует простые предложения, постепенно переходит к сложным </w:t>
      </w:r>
      <w:r w:rsidRPr="00084D70">
        <w:rPr>
          <w:i/>
          <w:iCs/>
          <w:color w:val="111111"/>
          <w:sz w:val="28"/>
          <w:szCs w:val="28"/>
          <w:bdr w:val="none" w:sz="0" w:space="0" w:color="auto" w:frame="1"/>
        </w:rPr>
        <w:t>(из 5-6 слов)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3. </w:t>
      </w:r>
      <w:r w:rsidRPr="00084D70">
        <w:rPr>
          <w:color w:val="111111"/>
          <w:sz w:val="28"/>
          <w:szCs w:val="28"/>
          <w:u w:val="single"/>
          <w:bdr w:val="none" w:sz="0" w:space="0" w:color="auto" w:frame="1"/>
        </w:rPr>
        <w:t>Разделять предметы по группам</w:t>
      </w:r>
      <w:r w:rsidRPr="00084D70">
        <w:rPr>
          <w:color w:val="111111"/>
          <w:sz w:val="28"/>
          <w:szCs w:val="28"/>
        </w:rPr>
        <w:t>: мебель, посуда, одежда и т. д.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4. Назвать по одному признаку каждого предмета.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5. Может знать названия основных действий людей и животных </w:t>
      </w:r>
      <w:r w:rsidRPr="00084D70">
        <w:rPr>
          <w:i/>
          <w:iCs/>
          <w:color w:val="111111"/>
          <w:sz w:val="28"/>
          <w:szCs w:val="28"/>
          <w:bdr w:val="none" w:sz="0" w:space="0" w:color="auto" w:frame="1"/>
        </w:rPr>
        <w:t>(лежит, сидит, бежит и т. д.)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6. Повторять за взрослым стишки и песенки.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7. Ребенок может знать свое имя и фамилию.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lastRenderedPageBreak/>
        <w:t>8. Уметь управлять силой голоса, говорить громко или тихо.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МАТЕМАТИКА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Ребенок в </w:t>
      </w:r>
      <w:r w:rsidRPr="00084D70">
        <w:rPr>
          <w:rStyle w:val="a4"/>
          <w:color w:val="111111"/>
          <w:sz w:val="28"/>
          <w:szCs w:val="28"/>
          <w:bdr w:val="none" w:sz="0" w:space="0" w:color="auto" w:frame="1"/>
        </w:rPr>
        <w:t>возрасте</w:t>
      </w:r>
      <w:r w:rsidRPr="00084D70">
        <w:rPr>
          <w:color w:val="111111"/>
          <w:sz w:val="28"/>
          <w:szCs w:val="28"/>
        </w:rPr>
        <w:t> </w:t>
      </w:r>
      <w:r w:rsidRPr="00084D70">
        <w:rPr>
          <w:color w:val="111111"/>
          <w:sz w:val="28"/>
          <w:szCs w:val="28"/>
          <w:u w:val="single"/>
          <w:bdr w:val="none" w:sz="0" w:space="0" w:color="auto" w:frame="1"/>
        </w:rPr>
        <w:t>от 3 до 4 лет может уметь</w:t>
      </w:r>
      <w:r w:rsidRPr="00084D70">
        <w:rPr>
          <w:color w:val="111111"/>
          <w:sz w:val="28"/>
          <w:szCs w:val="28"/>
        </w:rPr>
        <w:t>: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1. Считать от 1до 5 и показывать соответствующее количество пальчиков на руке.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2. </w:t>
      </w:r>
      <w:r w:rsidRPr="00084D70">
        <w:rPr>
          <w:color w:val="111111"/>
          <w:sz w:val="28"/>
          <w:szCs w:val="28"/>
          <w:u w:val="single"/>
          <w:bdr w:val="none" w:sz="0" w:space="0" w:color="auto" w:frame="1"/>
        </w:rPr>
        <w:t>Владеть понятиями</w:t>
      </w:r>
      <w:r w:rsidRPr="00084D70">
        <w:rPr>
          <w:color w:val="111111"/>
          <w:sz w:val="28"/>
          <w:szCs w:val="28"/>
        </w:rPr>
        <w:t>: один-много, большой-маленький, высокий-низкий и т. д.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3. Ребенок может знать 6-основных цвета </w:t>
      </w:r>
      <w:r w:rsidRPr="00084D70">
        <w:rPr>
          <w:i/>
          <w:iCs/>
          <w:color w:val="111111"/>
          <w:sz w:val="28"/>
          <w:szCs w:val="28"/>
          <w:bdr w:val="none" w:sz="0" w:space="0" w:color="auto" w:frame="1"/>
        </w:rPr>
        <w:t>(красный, желтый, зеленый, синий, белый, черный)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4. Может знать основные геометрические фигуры </w:t>
      </w:r>
      <w:r w:rsidRPr="00084D70">
        <w:rPr>
          <w:i/>
          <w:iCs/>
          <w:color w:val="111111"/>
          <w:sz w:val="28"/>
          <w:szCs w:val="28"/>
          <w:bdr w:val="none" w:sz="0" w:space="0" w:color="auto" w:frame="1"/>
        </w:rPr>
        <w:t>(круг, квадрат, треугольник)</w:t>
      </w:r>
      <w:r w:rsidRPr="00084D70">
        <w:rPr>
          <w:color w:val="111111"/>
          <w:sz w:val="28"/>
          <w:szCs w:val="28"/>
        </w:rPr>
        <w:t>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5. Сравнивать предметы по величине, цвету, форме. Уметь сравнивать количество предметов.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6. Подбирать пару к предмету с заданным признаком.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ВАМ КАК ЕГО </w:t>
      </w:r>
      <w:r w:rsidRPr="00084D7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РОДИТЕЛЯМ </w:t>
      </w:r>
      <w:proofErr w:type="gramStart"/>
      <w:r w:rsidRPr="00084D70">
        <w:rPr>
          <w:rStyle w:val="a4"/>
          <w:color w:val="111111"/>
          <w:sz w:val="28"/>
          <w:szCs w:val="28"/>
          <w:bdr w:val="none" w:sz="0" w:space="0" w:color="auto" w:frame="1"/>
        </w:rPr>
        <w:t>ВАЖНО</w:t>
      </w:r>
      <w:r w:rsidRPr="00084D70">
        <w:rPr>
          <w:color w:val="111111"/>
          <w:sz w:val="28"/>
          <w:szCs w:val="28"/>
        </w:rPr>
        <w:t> :</w:t>
      </w:r>
      <w:proofErr w:type="gramEnd"/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С терпением и пониманием относиться к проявлениям </w:t>
      </w:r>
      <w:r w:rsidRPr="00084D70">
        <w:rPr>
          <w:i/>
          <w:iCs/>
          <w:color w:val="111111"/>
          <w:sz w:val="28"/>
          <w:szCs w:val="28"/>
          <w:bdr w:val="none" w:sz="0" w:space="0" w:color="auto" w:frame="1"/>
        </w:rPr>
        <w:t>«против-воли»</w:t>
      </w:r>
      <w:r w:rsidRPr="00084D70">
        <w:rPr>
          <w:color w:val="111111"/>
          <w:sz w:val="28"/>
          <w:szCs w:val="28"/>
        </w:rPr>
        <w:t> ребенка. Подавленная в этом </w:t>
      </w:r>
      <w:r w:rsidRPr="00084D70">
        <w:rPr>
          <w:rStyle w:val="a4"/>
          <w:color w:val="111111"/>
          <w:sz w:val="28"/>
          <w:szCs w:val="28"/>
          <w:bdr w:val="none" w:sz="0" w:space="0" w:color="auto" w:frame="1"/>
        </w:rPr>
        <w:t>возрасте</w:t>
      </w:r>
      <w:r w:rsidRPr="00084D70">
        <w:rPr>
          <w:color w:val="111111"/>
          <w:sz w:val="28"/>
          <w:szCs w:val="28"/>
        </w:rPr>
        <w:t> воля ребенка в последствии может привести к пассивности, апатии, зависимости и инфантильности.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Помнить, что так называемое упрямство – это реакция ребенка, который настаивает на чем-то не потому, что ему этого очень хочется, а потому, что ему важно, чтобы с его мнением считались.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Подготовить ребенка к детскому саду или обеспечить ему другую возможность общения. Для этого надо помочь ему в освоении навыков самообслуживания, выработать подходящий режим дня, настроить ребенка на позитивное отношение к детскому саду.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Разбирать вместе с ребенком ситуации возникновения конфликтов в детском саду или на детской площадке. Учить уважать собственные и чужие личностные границы.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Бережно обращаться с чувствами ребенка. Сопереживать его горю, понимать злость, разделять с ним радость, чувствовать его усталость. Важно научить его правильно обходиться с собственными эмоциональными реакциями.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Продолжать активно развивать координацию движений (учить прыгать, играть с мячом, мелкую моторику </w:t>
      </w:r>
      <w:r w:rsidRPr="00084D70">
        <w:rPr>
          <w:i/>
          <w:iCs/>
          <w:color w:val="111111"/>
          <w:sz w:val="28"/>
          <w:szCs w:val="28"/>
          <w:bdr w:val="none" w:sz="0" w:space="0" w:color="auto" w:frame="1"/>
        </w:rPr>
        <w:t>(занятия лепкой, различные шнуровки, складывание пирамидок)</w:t>
      </w:r>
      <w:r w:rsidRPr="00084D70">
        <w:rPr>
          <w:color w:val="111111"/>
          <w:sz w:val="28"/>
          <w:szCs w:val="28"/>
        </w:rPr>
        <w:t>.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lastRenderedPageBreak/>
        <w:t>Совместное чтение детских книг, соответствующих </w:t>
      </w:r>
      <w:r w:rsidRPr="00084D70">
        <w:rPr>
          <w:rStyle w:val="a4"/>
          <w:color w:val="111111"/>
          <w:sz w:val="28"/>
          <w:szCs w:val="28"/>
          <w:bdr w:val="none" w:sz="0" w:space="0" w:color="auto" w:frame="1"/>
        </w:rPr>
        <w:t>возрасту ребенка</w:t>
      </w:r>
      <w:r w:rsidRPr="00084D70">
        <w:rPr>
          <w:color w:val="111111"/>
          <w:sz w:val="28"/>
          <w:szCs w:val="28"/>
        </w:rPr>
        <w:t>, необыкновенно полезно. Это расширит словарный запас ребенка, поможет в развитии его образного мышления, создаст эмоциональную близость и теплоту в ваших отношениях. Больше разговаривайте с ребенком, обсуждайте с ним события дня, спрашивайте его о том, что с ним происходило, а также терпеливо отвечайте на его вопросы.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ЧТО ДОЛЖНО НАСТОРОЖИТЬ </w:t>
      </w:r>
      <w:r w:rsidRPr="00084D70">
        <w:rPr>
          <w:rStyle w:val="a4"/>
          <w:color w:val="111111"/>
          <w:sz w:val="28"/>
          <w:szCs w:val="28"/>
          <w:bdr w:val="none" w:sz="0" w:space="0" w:color="auto" w:frame="1"/>
        </w:rPr>
        <w:t>РОДИТЕЛЕЙ В РЕБЕНКЕ 4 ЛЕТ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Резкие смены настроения, частые и продолжительные истерики, раздражительность, медлительность, вялость.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Чрезмерное беспокойное поведение, неусидчивость, импульсивность, плаксивость.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Трудности в общении со сверстниками и взрослыми, отсутствие потребности в игре, совместной деятельности.</w:t>
      </w:r>
    </w:p>
    <w:p w:rsidR="002E57C4" w:rsidRPr="00084D70" w:rsidRDefault="002E57C4" w:rsidP="002E57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 xml:space="preserve">Тики - (непроизвольное подергивание век, губ, мышц лица, навязчивые однотипные движения, </w:t>
      </w:r>
      <w:proofErr w:type="spellStart"/>
      <w:r w:rsidRPr="00084D70">
        <w:rPr>
          <w:color w:val="111111"/>
          <w:sz w:val="28"/>
          <w:szCs w:val="28"/>
        </w:rPr>
        <w:t>грызение</w:t>
      </w:r>
      <w:proofErr w:type="spellEnd"/>
      <w:r w:rsidRPr="00084D70">
        <w:rPr>
          <w:color w:val="111111"/>
          <w:sz w:val="28"/>
          <w:szCs w:val="28"/>
        </w:rPr>
        <w:t xml:space="preserve"> ногтей, плохой сон-</w:t>
      </w:r>
      <w:r w:rsidRPr="00084D70">
        <w:rPr>
          <w:i/>
          <w:iCs/>
          <w:color w:val="111111"/>
          <w:sz w:val="28"/>
          <w:szCs w:val="28"/>
          <w:bdr w:val="none" w:sz="0" w:space="0" w:color="auto" w:frame="1"/>
        </w:rPr>
        <w:t>(вскрикивает во сне, часто просыпается)</w:t>
      </w:r>
    </w:p>
    <w:p w:rsidR="002E57C4" w:rsidRPr="00084D70" w:rsidRDefault="002E57C4" w:rsidP="002E57C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84D70">
        <w:rPr>
          <w:color w:val="111111"/>
          <w:sz w:val="28"/>
          <w:szCs w:val="28"/>
        </w:rPr>
        <w:t>Заикание, задержка в речевом развитии.</w:t>
      </w:r>
    </w:p>
    <w:p w:rsidR="002D6FD4" w:rsidRPr="00084D70" w:rsidRDefault="002D6FD4">
      <w:pPr>
        <w:rPr>
          <w:rFonts w:ascii="Times New Roman" w:hAnsi="Times New Roman" w:cs="Times New Roman"/>
          <w:sz w:val="28"/>
          <w:szCs w:val="28"/>
        </w:rPr>
      </w:pPr>
    </w:p>
    <w:sectPr w:rsidR="002D6FD4" w:rsidRPr="00084D70" w:rsidSect="000872C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8F6"/>
    <w:rsid w:val="00084D70"/>
    <w:rsid w:val="000872C0"/>
    <w:rsid w:val="002D6FD4"/>
    <w:rsid w:val="002E57C4"/>
    <w:rsid w:val="00CD58F6"/>
    <w:rsid w:val="00D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9CFD"/>
  <w15:docId w15:val="{32BA5EC1-26F3-4406-86B0-CF6D103E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57C4"/>
    <w:rPr>
      <w:b/>
      <w:bCs/>
    </w:rPr>
  </w:style>
  <w:style w:type="character" w:styleId="a5">
    <w:name w:val="Hyperlink"/>
    <w:basedOn w:val="a0"/>
    <w:uiPriority w:val="99"/>
    <w:semiHidden/>
    <w:unhideWhenUsed/>
    <w:rsid w:val="002E57C4"/>
    <w:rPr>
      <w:color w:val="0000FF"/>
      <w:u w:val="single"/>
    </w:rPr>
  </w:style>
  <w:style w:type="paragraph" w:customStyle="1" w:styleId="c1">
    <w:name w:val="c1"/>
    <w:basedOn w:val="a"/>
    <w:rsid w:val="00DF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F30AB"/>
  </w:style>
  <w:style w:type="paragraph" w:styleId="a6">
    <w:name w:val="Balloon Text"/>
    <w:basedOn w:val="a"/>
    <w:link w:val="a7"/>
    <w:uiPriority w:val="99"/>
    <w:semiHidden/>
    <w:unhideWhenUsed/>
    <w:rsid w:val="00DF3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vozrastnye-osobennosti-3-4-l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1104</Words>
  <Characters>6294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Глебковы</dc:creator>
  <cp:keywords/>
  <dc:description/>
  <cp:lastModifiedBy>user</cp:lastModifiedBy>
  <cp:revision>7</cp:revision>
  <dcterms:created xsi:type="dcterms:W3CDTF">2024-01-10T07:09:00Z</dcterms:created>
  <dcterms:modified xsi:type="dcterms:W3CDTF">2026-06-18T07:31:00Z</dcterms:modified>
</cp:coreProperties>
</file>